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23B1A" w:rsidRDefault="00317EA2">
      <w:pPr>
        <w:pStyle w:val="Heading1"/>
        <w:keepNext w:val="0"/>
        <w:keepLines w:val="0"/>
        <w:shd w:val="clear" w:color="auto" w:fill="FFFFFF"/>
        <w:spacing w:before="0" w:after="0" w:line="240" w:lineRule="auto"/>
        <w:ind w:right="100"/>
        <w:rPr>
          <w:sz w:val="66"/>
          <w:szCs w:val="66"/>
        </w:rPr>
      </w:pPr>
      <w:bookmarkStart w:id="0" w:name="_ffir8n6ohw3r" w:colFirst="0" w:colLast="0"/>
      <w:bookmarkStart w:id="1" w:name="_GoBack"/>
      <w:bookmarkEnd w:id="0"/>
      <w:bookmarkEnd w:id="1"/>
      <w:r>
        <w:rPr>
          <w:sz w:val="66"/>
          <w:szCs w:val="66"/>
        </w:rPr>
        <w:t>Assessment 3</w:t>
      </w:r>
    </w:p>
    <w:p w14:paraId="00000002" w14:textId="77777777" w:rsidR="00523B1A" w:rsidRDefault="00317EA2">
      <w:pPr>
        <w:shd w:val="clear" w:color="auto" w:fill="FFFFFF"/>
        <w:rPr>
          <w:color w:val="868686"/>
          <w:sz w:val="18"/>
          <w:szCs w:val="18"/>
        </w:rPr>
      </w:pPr>
      <w:r>
        <w:rPr>
          <w:color w:val="222222"/>
          <w:sz w:val="26"/>
          <w:szCs w:val="26"/>
        </w:rPr>
        <w:t xml:space="preserve"> </w:t>
      </w:r>
    </w:p>
    <w:p w14:paraId="00000003" w14:textId="77777777" w:rsidR="00523B1A" w:rsidRDefault="00317EA2">
      <w:pPr>
        <w:numPr>
          <w:ilvl w:val="0"/>
          <w:numId w:val="1"/>
        </w:numPr>
      </w:pPr>
      <w:r>
        <w:rPr>
          <w:sz w:val="35"/>
          <w:szCs w:val="35"/>
        </w:rPr>
        <w:t>Implementation Plan for a New Economic Opportunity</w:t>
      </w:r>
    </w:p>
    <w:p w14:paraId="00000004" w14:textId="77777777" w:rsidR="00523B1A" w:rsidRDefault="00523B1A">
      <w:pPr>
        <w:numPr>
          <w:ilvl w:val="1"/>
          <w:numId w:val="1"/>
        </w:numPr>
        <w:pBdr>
          <w:left w:val="single" w:sz="6" w:space="0" w:color="CCCCCC"/>
        </w:pBdr>
        <w:spacing w:line="304" w:lineRule="auto"/>
      </w:pPr>
    </w:p>
    <w:p w14:paraId="00000005" w14:textId="77777777" w:rsidR="00523B1A" w:rsidRDefault="00317EA2">
      <w:pPr>
        <w:numPr>
          <w:ilvl w:val="0"/>
          <w:numId w:val="1"/>
        </w:numPr>
        <w:pBdr>
          <w:top w:val="single" w:sz="6" w:space="22" w:color="CCCCCC"/>
          <w:left w:val="single" w:sz="6" w:space="0" w:color="CCCCCC"/>
          <w:right w:val="single" w:sz="6" w:space="15" w:color="CCCCCC"/>
        </w:pBdr>
        <w:ind w:left="1020" w:right="300"/>
      </w:pPr>
      <w:r>
        <w:rPr>
          <w:color w:val="222222"/>
          <w:sz w:val="26"/>
          <w:szCs w:val="26"/>
        </w:rPr>
        <w:t>Create a detailed implementation plan for an economic initiative.</w:t>
      </w:r>
      <w:r>
        <w:rPr>
          <w:color w:val="222222"/>
          <w:sz w:val="26"/>
          <w:szCs w:val="26"/>
        </w:rPr>
        <w:br/>
      </w:r>
      <w:r>
        <w:rPr>
          <w:color w:val="222222"/>
          <w:sz w:val="26"/>
          <w:szCs w:val="26"/>
        </w:rPr>
        <w:t xml:space="preserve">As a master's-level health care practitioner you may be expected to create budget and implementation plans to ensure that economic opportunities for the organization are rolled out successfully and can be sustained over multiple years. Additionally, it is </w:t>
      </w:r>
      <w:r>
        <w:rPr>
          <w:color w:val="222222"/>
          <w:sz w:val="26"/>
          <w:szCs w:val="26"/>
        </w:rPr>
        <w:t>important to be able to envision how an economic initiative could be used for different contexts and purposes to keep the investment a viable and positive asset to your organization or care setting.</w:t>
      </w:r>
      <w:r>
        <w:fldChar w:fldCharType="begin"/>
      </w:r>
      <w:r>
        <w:instrText xml:space="preserve"> HYPERLINK "https://courserooma.capella.edu/webapps/blackb</w:instrText>
      </w:r>
      <w:r>
        <w:instrText xml:space="preserve">oard/content/listContent.jsp?course_id=_258916_1&amp;content_id=_8940104_1&amp;mode=reset#" </w:instrText>
      </w:r>
      <w:r>
        <w:fldChar w:fldCharType="separate"/>
      </w:r>
    </w:p>
    <w:p w14:paraId="00000006" w14:textId="77777777" w:rsidR="00523B1A" w:rsidRDefault="00317EA2">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"https://courserooma.capella.edu/webapps/blackboard/content/listContent.jsp?course_id=_258916_1&amp;content_id=_8940104_1&amp;mode=reset#" </w:instrText>
      </w:r>
      <w:r>
        <w:fldChar w:fldCharType="separate"/>
      </w:r>
      <w:r>
        <w:rPr>
          <w:color w:val="999999"/>
          <w:sz w:val="18"/>
          <w:szCs w:val="18"/>
        </w:rPr>
        <w:t>SHOW LESS</w:t>
      </w:r>
    </w:p>
    <w:p w14:paraId="00000007" w14:textId="77777777" w:rsidR="00523B1A" w:rsidRDefault="00317EA2">
      <w:pPr>
        <w:numPr>
          <w:ilvl w:val="0"/>
          <w:numId w:val="1"/>
        </w:numPr>
        <w:pBdr>
          <w:top w:val="single" w:sz="6" w:space="22" w:color="CCCCCC"/>
          <w:left w:val="single" w:sz="6" w:space="0" w:color="CCCCCC"/>
          <w:right w:val="single" w:sz="6" w:space="15" w:color="CCCCCC"/>
        </w:pBdr>
      </w:pPr>
      <w:r>
        <w:fldChar w:fldCharType="end"/>
      </w:r>
      <w:r>
        <w:rPr>
          <w:color w:val="222222"/>
          <w:sz w:val="26"/>
          <w:szCs w:val="26"/>
        </w:rPr>
        <w:t>Note: Complet</w:t>
      </w:r>
      <w:r>
        <w:rPr>
          <w:color w:val="222222"/>
          <w:sz w:val="26"/>
          <w:szCs w:val="26"/>
        </w:rPr>
        <w:t>e the assessments in this course in the order in which they are presented.</w:t>
      </w:r>
    </w:p>
    <w:p w14:paraId="00000008" w14:textId="77777777" w:rsidR="00523B1A" w:rsidRDefault="00317EA2">
      <w:pPr>
        <w:pStyle w:val="Heading3"/>
        <w:keepNext w:val="0"/>
        <w:keepLines w:val="0"/>
        <w:pBdr>
          <w:top w:val="single" w:sz="6" w:space="0" w:color="CCCCCC"/>
          <w:left w:val="single" w:sz="6" w:space="0" w:color="CCCCCC"/>
          <w:right w:val="single" w:sz="6" w:space="0" w:color="CCCCCC"/>
        </w:pBdr>
        <w:shd w:val="clear" w:color="auto" w:fill="0F6DA8"/>
        <w:spacing w:before="0" w:after="0"/>
        <w:rPr>
          <w:color w:val="000000"/>
          <w:sz w:val="26"/>
          <w:szCs w:val="26"/>
        </w:rPr>
      </w:pPr>
      <w:bookmarkStart w:id="2" w:name="_pvocf311qpux" w:colFirst="0" w:colLast="0"/>
      <w:bookmarkEnd w:id="2"/>
      <w:r>
        <w:rPr>
          <w:color w:val="000000"/>
          <w:sz w:val="26"/>
          <w:szCs w:val="26"/>
        </w:rPr>
        <w:t>Assessment Instructions</w:t>
      </w:r>
    </w:p>
    <w:p w14:paraId="00000009" w14:textId="77777777" w:rsidR="00523B1A" w:rsidRDefault="00317EA2">
      <w:pPr>
        <w:pBdr>
          <w:top w:val="single" w:sz="6" w:space="0" w:color="CCCCCC"/>
          <w:left w:val="single" w:sz="6" w:space="0" w:color="CCCCCC"/>
          <w:right w:val="single" w:sz="6" w:space="0" w:color="CCCCCC"/>
        </w:pBdr>
        <w:shd w:val="clear" w:color="auto" w:fill="FFFFFF"/>
        <w:spacing w:before="300" w:after="820"/>
        <w:ind w:left="300" w:right="300"/>
        <w:rPr>
          <w:color w:val="222222"/>
          <w:sz w:val="26"/>
          <w:szCs w:val="26"/>
        </w:rPr>
      </w:pPr>
      <w:r>
        <w:rPr>
          <w:color w:val="222222"/>
          <w:sz w:val="26"/>
          <w:szCs w:val="26"/>
        </w:rPr>
        <w:t>In this assessment, you will plan for all pertinent details involved in implementing a new initiative.</w:t>
      </w:r>
    </w:p>
    <w:p w14:paraId="0000000A" w14:textId="77777777" w:rsidR="00523B1A" w:rsidRDefault="00317EA2">
      <w:pPr>
        <w:pStyle w:val="Heading4"/>
        <w:keepNext w:val="0"/>
        <w:keepLines w:val="0"/>
        <w:pBdr>
          <w:top w:val="single" w:sz="6" w:space="0" w:color="CCCCCC"/>
          <w:left w:val="single" w:sz="6" w:space="0" w:color="CCCCCC"/>
          <w:right w:val="single" w:sz="6" w:space="0" w:color="CCCCCC"/>
        </w:pBdr>
        <w:shd w:val="clear" w:color="auto" w:fill="FFFFFF"/>
        <w:spacing w:before="300" w:after="720"/>
        <w:ind w:left="300" w:right="300"/>
        <w:rPr>
          <w:color w:val="222222"/>
          <w:sz w:val="30"/>
          <w:szCs w:val="30"/>
        </w:rPr>
      </w:pPr>
      <w:bookmarkStart w:id="3" w:name="_yx7bv7cis4y0" w:colFirst="0" w:colLast="0"/>
      <w:bookmarkEnd w:id="3"/>
      <w:r>
        <w:rPr>
          <w:color w:val="222222"/>
          <w:sz w:val="30"/>
          <w:szCs w:val="30"/>
        </w:rPr>
        <w:t>Scenario</w:t>
      </w:r>
    </w:p>
    <w:p w14:paraId="0000000B" w14:textId="77777777" w:rsidR="00523B1A" w:rsidRDefault="00317EA2">
      <w:pPr>
        <w:pBdr>
          <w:top w:val="single" w:sz="6" w:space="0" w:color="CCCCCC"/>
          <w:left w:val="single" w:sz="6" w:space="0" w:color="CCCCCC"/>
          <w:right w:val="single" w:sz="6" w:space="0" w:color="CCCCCC"/>
        </w:pBdr>
        <w:shd w:val="clear" w:color="auto" w:fill="FFFFFF"/>
        <w:spacing w:before="300" w:after="820"/>
        <w:ind w:left="300" w:right="300"/>
        <w:rPr>
          <w:color w:val="222222"/>
          <w:sz w:val="26"/>
          <w:szCs w:val="26"/>
        </w:rPr>
      </w:pPr>
      <w:r>
        <w:rPr>
          <w:color w:val="222222"/>
          <w:sz w:val="26"/>
          <w:szCs w:val="26"/>
        </w:rPr>
        <w:t>The senior management members have sent you their thanks and notes on your feasibility study for your proposed economic initiative. They have determined that your proposal has the potential to benefit the organization in both the short and long term. The l</w:t>
      </w:r>
      <w:r>
        <w:rPr>
          <w:color w:val="222222"/>
          <w:sz w:val="26"/>
          <w:szCs w:val="26"/>
        </w:rPr>
        <w:t>ast step in this process is to complete a thorough implementation plan for your proposed initiative. This plan will need to include a budget of relevant expected material, staffing, and capital costs over the first five years of the initiative (see the Res</w:t>
      </w:r>
      <w:r>
        <w:rPr>
          <w:color w:val="222222"/>
          <w:sz w:val="26"/>
          <w:szCs w:val="26"/>
        </w:rPr>
        <w:t xml:space="preserve">ources for some examples and guides about budget planning), as well as projected earnings from the initiative for the care setting. You must also include a plan and timeline for rolling the initiative </w:t>
      </w:r>
      <w:r>
        <w:rPr>
          <w:color w:val="222222"/>
          <w:sz w:val="26"/>
          <w:szCs w:val="26"/>
        </w:rPr>
        <w:lastRenderedPageBreak/>
        <w:t xml:space="preserve">out, an analysis of how it may impact other aspects of </w:t>
      </w:r>
      <w:r>
        <w:rPr>
          <w:color w:val="222222"/>
          <w:sz w:val="26"/>
          <w:szCs w:val="26"/>
        </w:rPr>
        <w:t>the care setting, an explanation how it can remain viable in the face of environmental changes, and sufficient relevant supporting evidence.</w:t>
      </w:r>
    </w:p>
    <w:p w14:paraId="0000000C" w14:textId="77777777" w:rsidR="00523B1A" w:rsidRDefault="00317EA2">
      <w:pPr>
        <w:pStyle w:val="Heading4"/>
        <w:keepNext w:val="0"/>
        <w:keepLines w:val="0"/>
        <w:pBdr>
          <w:top w:val="single" w:sz="6" w:space="0" w:color="CCCCCC"/>
          <w:left w:val="single" w:sz="6" w:space="0" w:color="CCCCCC"/>
          <w:right w:val="single" w:sz="6" w:space="0" w:color="CCCCCC"/>
        </w:pBdr>
        <w:shd w:val="clear" w:color="auto" w:fill="FFFFFF"/>
        <w:spacing w:before="300" w:after="720"/>
        <w:ind w:left="300" w:right="300"/>
        <w:rPr>
          <w:color w:val="222222"/>
          <w:sz w:val="30"/>
          <w:szCs w:val="30"/>
        </w:rPr>
      </w:pPr>
      <w:bookmarkStart w:id="4" w:name="_vok3psmmgfjh" w:colFirst="0" w:colLast="0"/>
      <w:bookmarkEnd w:id="4"/>
      <w:r>
        <w:rPr>
          <w:color w:val="222222"/>
          <w:sz w:val="30"/>
          <w:szCs w:val="30"/>
        </w:rPr>
        <w:t>Directions</w:t>
      </w:r>
    </w:p>
    <w:p w14:paraId="0000000D" w14:textId="77777777" w:rsidR="00523B1A" w:rsidRDefault="00317EA2">
      <w:pPr>
        <w:pBdr>
          <w:top w:val="single" w:sz="6" w:space="0" w:color="CCCCCC"/>
          <w:left w:val="single" w:sz="6" w:space="0" w:color="CCCCCC"/>
          <w:right w:val="single" w:sz="6" w:space="0" w:color="CCCCCC"/>
        </w:pBdr>
        <w:shd w:val="clear" w:color="auto" w:fill="FFFFFF"/>
        <w:spacing w:before="300" w:after="820"/>
        <w:ind w:left="300" w:right="300"/>
        <w:rPr>
          <w:color w:val="222222"/>
          <w:sz w:val="26"/>
          <w:szCs w:val="26"/>
        </w:rPr>
      </w:pPr>
      <w:r>
        <w:rPr>
          <w:color w:val="222222"/>
          <w:sz w:val="26"/>
          <w:szCs w:val="26"/>
        </w:rPr>
        <w:t>In your 6–10-page plan, you have been asked to be sure to address the following. Note: The bullet points</w:t>
      </w:r>
      <w:r>
        <w:rPr>
          <w:color w:val="222222"/>
          <w:sz w:val="26"/>
          <w:szCs w:val="26"/>
        </w:rPr>
        <w:t xml:space="preserve"> below correspond to grading criteria in the scoring guide. Be sure your work is, at minimum, addressing each of the bullets below. You may also want to read the scoring guide and the Guiding Questions: Implementation Plan for a New Economic Opportunity do</w:t>
      </w:r>
      <w:r>
        <w:rPr>
          <w:color w:val="222222"/>
          <w:sz w:val="26"/>
          <w:szCs w:val="26"/>
        </w:rPr>
        <w:t>cument, linked in the Resources, to better understand the performance levels that relate to each grading criterion:</w:t>
      </w:r>
    </w:p>
    <w:p w14:paraId="0000000E" w14:textId="77777777" w:rsidR="00523B1A" w:rsidRDefault="00317EA2">
      <w:pPr>
        <w:numPr>
          <w:ilvl w:val="0"/>
          <w:numId w:val="3"/>
        </w:numPr>
        <w:pBdr>
          <w:top w:val="single" w:sz="6" w:space="0" w:color="CCCCCC"/>
          <w:left w:val="single" w:sz="6" w:space="0" w:color="CCCCCC"/>
          <w:right w:val="single" w:sz="6" w:space="0" w:color="CCCCCC"/>
        </w:pBdr>
        <w:spacing w:before="300"/>
        <w:ind w:left="1020" w:right="300"/>
      </w:pPr>
      <w:r>
        <w:rPr>
          <w:color w:val="222222"/>
          <w:sz w:val="26"/>
          <w:szCs w:val="26"/>
        </w:rPr>
        <w:t>Create a budget for relevant expected costs and earnings or benefits over the first five years of a proposed economic initiative.</w:t>
      </w:r>
    </w:p>
    <w:p w14:paraId="0000000F" w14:textId="77777777" w:rsidR="00523B1A" w:rsidRDefault="00317EA2">
      <w:pPr>
        <w:numPr>
          <w:ilvl w:val="0"/>
          <w:numId w:val="3"/>
        </w:numPr>
        <w:pBdr>
          <w:top w:val="single" w:sz="6" w:space="0" w:color="CCCCCC"/>
          <w:left w:val="single" w:sz="6" w:space="0" w:color="CCCCCC"/>
          <w:right w:val="single" w:sz="6" w:space="0" w:color="CCCCCC"/>
        </w:pBdr>
        <w:ind w:left="1020" w:right="300"/>
      </w:pPr>
      <w:r>
        <w:rPr>
          <w:color w:val="222222"/>
          <w:sz w:val="26"/>
          <w:szCs w:val="26"/>
        </w:rPr>
        <w:t xml:space="preserve">Propose a </w:t>
      </w:r>
      <w:r>
        <w:rPr>
          <w:color w:val="222222"/>
          <w:sz w:val="26"/>
          <w:szCs w:val="26"/>
        </w:rPr>
        <w:t>plan to roll out your economic initiative that will enable your care setting to successfully implement it in an ethical and culturally equitable way that will ensure achievement of quality or service improvements.</w:t>
      </w:r>
    </w:p>
    <w:p w14:paraId="00000010" w14:textId="77777777" w:rsidR="00523B1A" w:rsidRDefault="00317EA2">
      <w:pPr>
        <w:numPr>
          <w:ilvl w:val="0"/>
          <w:numId w:val="3"/>
        </w:numPr>
        <w:pBdr>
          <w:top w:val="single" w:sz="6" w:space="0" w:color="CCCCCC"/>
          <w:left w:val="single" w:sz="6" w:space="0" w:color="CCCCCC"/>
          <w:right w:val="single" w:sz="6" w:space="0" w:color="CCCCCC"/>
        </w:pBdr>
        <w:ind w:left="1020" w:right="300"/>
      </w:pPr>
      <w:r>
        <w:rPr>
          <w:color w:val="222222"/>
          <w:sz w:val="26"/>
          <w:szCs w:val="26"/>
        </w:rPr>
        <w:t>Analyze how your proposed initiative, once</w:t>
      </w:r>
      <w:r>
        <w:rPr>
          <w:color w:val="222222"/>
          <w:sz w:val="26"/>
          <w:szCs w:val="26"/>
        </w:rPr>
        <w:t xml:space="preserve"> implemented, may impact other aspects of your care setting and ways in which negative impacts could be mitigated.</w:t>
      </w:r>
    </w:p>
    <w:p w14:paraId="00000011" w14:textId="77777777" w:rsidR="00523B1A" w:rsidRDefault="00317EA2">
      <w:pPr>
        <w:numPr>
          <w:ilvl w:val="0"/>
          <w:numId w:val="3"/>
        </w:numPr>
        <w:pBdr>
          <w:top w:val="single" w:sz="6" w:space="0" w:color="CCCCCC"/>
          <w:left w:val="single" w:sz="6" w:space="0" w:color="CCCCCC"/>
          <w:right w:val="single" w:sz="6" w:space="0" w:color="CCCCCC"/>
        </w:pBdr>
        <w:ind w:left="1020" w:right="300"/>
      </w:pPr>
      <w:r>
        <w:rPr>
          <w:color w:val="222222"/>
          <w:sz w:val="26"/>
          <w:szCs w:val="26"/>
        </w:rPr>
        <w:t>Explain strategies you have integrated into your proposed economic initiative that will ensure it can remain a viable asset to your care setting in the face of dynamic environmental forces.</w:t>
      </w:r>
    </w:p>
    <w:p w14:paraId="00000012" w14:textId="77777777" w:rsidR="00523B1A" w:rsidRDefault="00317EA2">
      <w:pPr>
        <w:numPr>
          <w:ilvl w:val="0"/>
          <w:numId w:val="3"/>
        </w:numPr>
        <w:pBdr>
          <w:top w:val="single" w:sz="6" w:space="0" w:color="CCCCCC"/>
          <w:left w:val="single" w:sz="6" w:space="0" w:color="CCCCCC"/>
          <w:right w:val="single" w:sz="6" w:space="0" w:color="CCCCCC"/>
        </w:pBdr>
        <w:ind w:left="1020" w:right="300"/>
      </w:pPr>
      <w:r>
        <w:rPr>
          <w:color w:val="222222"/>
          <w:sz w:val="26"/>
          <w:szCs w:val="26"/>
        </w:rPr>
        <w:t>Justify the relevance and value of the quantitative and qualitativ</w:t>
      </w:r>
      <w:r>
        <w:rPr>
          <w:color w:val="222222"/>
          <w:sz w:val="26"/>
          <w:szCs w:val="26"/>
        </w:rPr>
        <w:t>e economic, financial, and scholarly evidence you used to support your recommendations throughout your plan.</w:t>
      </w:r>
    </w:p>
    <w:p w14:paraId="00000013" w14:textId="77777777" w:rsidR="00523B1A" w:rsidRDefault="00317EA2">
      <w:pPr>
        <w:numPr>
          <w:ilvl w:val="0"/>
          <w:numId w:val="3"/>
        </w:numPr>
        <w:pBdr>
          <w:top w:val="single" w:sz="6" w:space="0" w:color="CCCCCC"/>
          <w:left w:val="single" w:sz="6" w:space="0" w:color="CCCCCC"/>
          <w:right w:val="single" w:sz="6" w:space="0" w:color="CCCCCC"/>
        </w:pBdr>
        <w:ind w:left="1020" w:right="300"/>
      </w:pPr>
      <w:r>
        <w:rPr>
          <w:color w:val="222222"/>
          <w:sz w:val="26"/>
          <w:szCs w:val="26"/>
        </w:rPr>
        <w:t>Communicate your business and implementation plan in a logically structured and concise manner, writing content clearly with correct use of grammar</w:t>
      </w:r>
      <w:r>
        <w:rPr>
          <w:color w:val="222222"/>
          <w:sz w:val="26"/>
          <w:szCs w:val="26"/>
        </w:rPr>
        <w:t>, punctuation, and spelling.</w:t>
      </w:r>
    </w:p>
    <w:p w14:paraId="00000014" w14:textId="77777777" w:rsidR="00523B1A" w:rsidRDefault="00317EA2">
      <w:pPr>
        <w:numPr>
          <w:ilvl w:val="0"/>
          <w:numId w:val="3"/>
        </w:numPr>
        <w:pBdr>
          <w:top w:val="single" w:sz="6" w:space="0" w:color="CCCCCC"/>
          <w:left w:val="single" w:sz="6" w:space="0" w:color="CCCCCC"/>
          <w:right w:val="single" w:sz="6" w:space="0" w:color="CCCCCC"/>
        </w:pBdr>
        <w:spacing w:after="1080"/>
        <w:ind w:left="1020" w:right="300"/>
      </w:pPr>
      <w:r>
        <w:rPr>
          <w:color w:val="222222"/>
          <w:sz w:val="26"/>
          <w:szCs w:val="26"/>
        </w:rPr>
        <w:t>Effectively support your plan and recommendations with relevant economic data and scholarly sources, correctly formatting citations and references using current APA style.</w:t>
      </w:r>
    </w:p>
    <w:p w14:paraId="00000015" w14:textId="77777777" w:rsidR="00523B1A" w:rsidRDefault="00317EA2">
      <w:pPr>
        <w:pBdr>
          <w:top w:val="single" w:sz="6" w:space="0" w:color="CCCCCC"/>
          <w:left w:val="single" w:sz="6" w:space="0" w:color="CCCCCC"/>
          <w:right w:val="single" w:sz="6" w:space="0" w:color="CCCCCC"/>
        </w:pBdr>
        <w:shd w:val="clear" w:color="auto" w:fill="FFFFFF"/>
        <w:spacing w:before="300" w:after="820"/>
        <w:ind w:left="300" w:right="300"/>
        <w:rPr>
          <w:color w:val="222222"/>
          <w:sz w:val="26"/>
          <w:szCs w:val="26"/>
        </w:rPr>
      </w:pPr>
      <w:r>
        <w:rPr>
          <w:color w:val="222222"/>
          <w:sz w:val="26"/>
          <w:szCs w:val="26"/>
        </w:rPr>
        <w:lastRenderedPageBreak/>
        <w:t>Example Assessment: You may use the assessment example,</w:t>
      </w:r>
      <w:r>
        <w:rPr>
          <w:color w:val="222222"/>
          <w:sz w:val="26"/>
          <w:szCs w:val="26"/>
        </w:rPr>
        <w:t xml:space="preserve"> linked in the Assessment Example section of the Resources, to give you an idea of what a Proficient or higher rating on the scoring guide would look like.</w:t>
      </w:r>
    </w:p>
    <w:p w14:paraId="00000016" w14:textId="77777777" w:rsidR="00523B1A" w:rsidRDefault="00317EA2">
      <w:pPr>
        <w:pStyle w:val="Heading4"/>
        <w:keepNext w:val="0"/>
        <w:keepLines w:val="0"/>
        <w:pBdr>
          <w:top w:val="single" w:sz="6" w:space="0" w:color="CCCCCC"/>
          <w:left w:val="single" w:sz="6" w:space="0" w:color="CCCCCC"/>
          <w:right w:val="single" w:sz="6" w:space="0" w:color="CCCCCC"/>
        </w:pBdr>
        <w:shd w:val="clear" w:color="auto" w:fill="FFFFFF"/>
        <w:spacing w:before="300" w:after="720"/>
        <w:ind w:left="300" w:right="300"/>
        <w:rPr>
          <w:color w:val="222222"/>
          <w:sz w:val="30"/>
          <w:szCs w:val="30"/>
        </w:rPr>
      </w:pPr>
      <w:bookmarkStart w:id="5" w:name="_niv27eap49re" w:colFirst="0" w:colLast="0"/>
      <w:bookmarkEnd w:id="5"/>
      <w:r>
        <w:rPr>
          <w:color w:val="222222"/>
          <w:sz w:val="30"/>
          <w:szCs w:val="30"/>
        </w:rPr>
        <w:t>Additional Requirements</w:t>
      </w:r>
    </w:p>
    <w:p w14:paraId="00000017" w14:textId="77777777" w:rsidR="00523B1A" w:rsidRDefault="00317EA2">
      <w:pPr>
        <w:pBdr>
          <w:top w:val="single" w:sz="6" w:space="0" w:color="CCCCCC"/>
          <w:left w:val="single" w:sz="6" w:space="0" w:color="CCCCCC"/>
          <w:right w:val="single" w:sz="6" w:space="0" w:color="CCCCCC"/>
        </w:pBdr>
        <w:shd w:val="clear" w:color="auto" w:fill="FFFFFF"/>
        <w:spacing w:before="300" w:after="820"/>
        <w:ind w:left="300" w:right="300"/>
        <w:rPr>
          <w:color w:val="222222"/>
          <w:sz w:val="26"/>
          <w:szCs w:val="26"/>
        </w:rPr>
      </w:pPr>
      <w:r>
        <w:rPr>
          <w:color w:val="222222"/>
          <w:sz w:val="26"/>
          <w:szCs w:val="26"/>
        </w:rPr>
        <w:t>Your assessment should meet the following requirements:</w:t>
      </w:r>
    </w:p>
    <w:p w14:paraId="00000018" w14:textId="77777777" w:rsidR="00523B1A" w:rsidRDefault="00317EA2">
      <w:pPr>
        <w:numPr>
          <w:ilvl w:val="0"/>
          <w:numId w:val="2"/>
        </w:numPr>
        <w:pBdr>
          <w:top w:val="single" w:sz="6" w:space="0" w:color="CCCCCC"/>
          <w:left w:val="single" w:sz="6" w:space="0" w:color="CCCCCC"/>
          <w:right w:val="single" w:sz="6" w:space="0" w:color="CCCCCC"/>
        </w:pBdr>
        <w:spacing w:before="300"/>
        <w:ind w:left="1020" w:right="300"/>
      </w:pPr>
      <w:r>
        <w:rPr>
          <w:color w:val="222222"/>
          <w:sz w:val="26"/>
          <w:szCs w:val="26"/>
        </w:rPr>
        <w:t>Length: 6–10 double-spaced, typed pages (not including title page and reference list). Your paper should be succinct yet substantive.</w:t>
      </w:r>
    </w:p>
    <w:p w14:paraId="00000019" w14:textId="77777777" w:rsidR="00523B1A" w:rsidRDefault="00317EA2">
      <w:pPr>
        <w:numPr>
          <w:ilvl w:val="1"/>
          <w:numId w:val="2"/>
        </w:numPr>
        <w:pBdr>
          <w:top w:val="single" w:sz="6" w:space="0" w:color="CCCCCC"/>
          <w:left w:val="single" w:sz="6" w:space="0" w:color="CCCCCC"/>
          <w:right w:val="single" w:sz="6" w:space="0" w:color="CCCCCC"/>
        </w:pBdr>
        <w:ind w:left="1740" w:right="300"/>
      </w:pPr>
      <w:r>
        <w:rPr>
          <w:color w:val="222222"/>
          <w:sz w:val="26"/>
          <w:szCs w:val="26"/>
        </w:rPr>
        <w:t>Be sure to include a separate title page and reference list.</w:t>
      </w:r>
    </w:p>
    <w:p w14:paraId="0000001A" w14:textId="77777777" w:rsidR="00523B1A" w:rsidRDefault="00317EA2">
      <w:pPr>
        <w:numPr>
          <w:ilvl w:val="1"/>
          <w:numId w:val="2"/>
        </w:numPr>
        <w:pBdr>
          <w:top w:val="single" w:sz="6" w:space="0" w:color="CCCCCC"/>
          <w:left w:val="single" w:sz="6" w:space="0" w:color="CCCCCC"/>
          <w:right w:val="single" w:sz="6" w:space="0" w:color="CCCCCC"/>
        </w:pBdr>
        <w:ind w:left="1740" w:right="300"/>
      </w:pPr>
      <w:r>
        <w:rPr>
          <w:color w:val="222222"/>
          <w:sz w:val="26"/>
          <w:szCs w:val="26"/>
        </w:rPr>
        <w:t xml:space="preserve">Your completed budget plan should be included as an appendix </w:t>
      </w:r>
      <w:r>
        <w:rPr>
          <w:color w:val="222222"/>
          <w:sz w:val="26"/>
          <w:szCs w:val="26"/>
        </w:rPr>
        <w:t>within your final submission.</w:t>
      </w:r>
    </w:p>
    <w:p w14:paraId="0000001B" w14:textId="77777777" w:rsidR="00523B1A" w:rsidRDefault="00317EA2">
      <w:pPr>
        <w:numPr>
          <w:ilvl w:val="0"/>
          <w:numId w:val="2"/>
        </w:numPr>
        <w:pBdr>
          <w:top w:val="single" w:sz="6" w:space="0" w:color="CCCCCC"/>
          <w:left w:val="single" w:sz="6" w:space="0" w:color="CCCCCC"/>
          <w:right w:val="single" w:sz="6" w:space="0" w:color="CCCCCC"/>
        </w:pBdr>
        <w:ind w:left="1020" w:right="300"/>
      </w:pPr>
      <w:r>
        <w:rPr>
          <w:color w:val="222222"/>
          <w:sz w:val="26"/>
          <w:szCs w:val="26"/>
        </w:rPr>
        <w:t>APA format: Resources and citations are formatted according to current APA style.</w:t>
      </w:r>
    </w:p>
    <w:p w14:paraId="0000001C" w14:textId="77777777" w:rsidR="00523B1A" w:rsidRDefault="00317EA2">
      <w:pPr>
        <w:numPr>
          <w:ilvl w:val="0"/>
          <w:numId w:val="2"/>
        </w:numPr>
        <w:pBdr>
          <w:top w:val="single" w:sz="6" w:space="0" w:color="CCCCCC"/>
          <w:left w:val="single" w:sz="6" w:space="0" w:color="CCCCCC"/>
          <w:right w:val="single" w:sz="6" w:space="0" w:color="CCCCCC"/>
        </w:pBdr>
        <w:spacing w:after="1080"/>
        <w:ind w:left="1020" w:right="300"/>
      </w:pPr>
      <w:r>
        <w:rPr>
          <w:color w:val="222222"/>
          <w:sz w:val="26"/>
          <w:szCs w:val="26"/>
        </w:rPr>
        <w:t>Resources: Cite 3–5 authoritative and scholarly resources. Be sure to include specific economic data and support as part of your cited resources</w:t>
      </w:r>
    </w:p>
    <w:p w14:paraId="0000001D" w14:textId="77777777" w:rsidR="00523B1A" w:rsidRDefault="00523B1A">
      <w:pPr>
        <w:pBdr>
          <w:top w:val="single" w:sz="6" w:space="22" w:color="CCCCCC"/>
          <w:left w:val="single" w:sz="6" w:space="0" w:color="CCCCCC"/>
          <w:right w:val="single" w:sz="6" w:space="15" w:color="CCCCCC"/>
        </w:pBdr>
        <w:rPr>
          <w:color w:val="222222"/>
          <w:sz w:val="26"/>
          <w:szCs w:val="26"/>
        </w:rPr>
      </w:pPr>
    </w:p>
    <w:p w14:paraId="0000001E" w14:textId="77777777" w:rsidR="00523B1A" w:rsidRDefault="00523B1A"/>
    <w:sectPr w:rsidR="00523B1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EA68B1"/>
    <w:multiLevelType w:val="multilevel"/>
    <w:tmpl w:val="4A7494B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54F0ACA"/>
    <w:multiLevelType w:val="multilevel"/>
    <w:tmpl w:val="1AF6C4E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19414C8"/>
    <w:multiLevelType w:val="multilevel"/>
    <w:tmpl w:val="C322A9D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B1A"/>
    <w:rsid w:val="00317EA2"/>
    <w:rsid w:val="00523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6DB0C3-734E-4564-959E-1212FD208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2020-05-25T06:59:00Z</dcterms:created>
  <dcterms:modified xsi:type="dcterms:W3CDTF">2020-05-25T06:59:00Z</dcterms:modified>
</cp:coreProperties>
</file>